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038" w:rsidRDefault="00296038" w:rsidP="002960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Комплект анкет на выявление психолого-педагогических возможностей персонала</w:t>
      </w:r>
    </w:p>
    <w:p w:rsidR="00296038" w:rsidRPr="00E82DF4" w:rsidRDefault="00296038" w:rsidP="00296038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АНКЕТА</w:t>
      </w:r>
    </w:p>
    <w:p w:rsidR="00296038" w:rsidRPr="00E82DF4" w:rsidRDefault="00296038" w:rsidP="00296038">
      <w:pPr>
        <w:shd w:val="clear" w:color="auto" w:fill="FFFFFF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"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Мои педагогические затруднения"*</w:t>
      </w:r>
    </w:p>
    <w:p w:rsidR="00296038" w:rsidRPr="00E82DF4" w:rsidRDefault="00296038" w:rsidP="00296038">
      <w:pPr>
        <w:shd w:val="clear" w:color="auto" w:fill="FFFFFF"/>
        <w:ind w:left="7" w:right="7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</w:rPr>
        <w:t xml:space="preserve">Инструкция: </w:t>
      </w:r>
      <w:r w:rsidRPr="00E82DF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Уважаемые коллеги! В целях оптимизации методической работы в нашей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школе просим вас выбрать из предложенных утверждений те позиции, которые наиболее </w:t>
      </w:r>
      <w:r w:rsidRPr="00E82DF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полно соответствуют вашей педагогической деятельности. При выборе нескольких по</w:t>
      </w:r>
      <w:r w:rsidRPr="00E82DF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softHyphen/>
        <w:t>зиций располагайте их по степени убывания значимости.</w:t>
      </w:r>
    </w:p>
    <w:p w:rsidR="00296038" w:rsidRPr="00E82DF4" w:rsidRDefault="00296038" w:rsidP="00296038">
      <w:pPr>
        <w:shd w:val="clear" w:color="auto" w:fill="FFFFFF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1.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Преимущественно используемые мной методы обучения: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а)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82DF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объяснительно-иллюстративный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>б)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82DF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частично-поисковый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в)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82DF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программирование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г)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82DF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проектирование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)т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ренинг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е) дидактические и ролевые игры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ж) другие (назвать)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Выбор формы урока я осуществляю в зависимости от следующих факторов: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сложности содержания учебного материала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б) необходимости чередования различных форм урока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уровня обучаемости учащихся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г) уровня обученности учащихся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природосообразных особенностей учащихся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 использую приемы дифференциации обучения в следующих ситуациях: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 проверке усвоения учебного материала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объяснении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нового материала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закреплении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нового материала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определении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объема домашнего задания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 на всех этапах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Наиболее успешными я считаю в своей работе следующие используемые мной методы обучения: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 монолог, рассказ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б) традиционный опрос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 инструктирование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г) демонстрация, показ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 моделирование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е) диалог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ж) проблемно-поисковый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з)  самостоятельная работа и) другие (назвать)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Мне удается проанализировать: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 каждый свой урок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б) свой рабочий день в целом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 блок уроков в целом в одном классе (параллели)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г)  систему уроков по разделу программы (модулю)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 всю свою работу в системе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Мне не удается вести постоянный самоанализ: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в силу занятости из-за большой учебной нагрузки б)  отсутствия потребности в самоанализе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 недостаточного владения технологиями анализа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педагогические затруднения у меня возникают по следующим вопросам: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 методика преподавания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б)  методика воспитания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контакт с учащимися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г)  контакт с родителями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 контакт с коллегами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е) объективность оценки учебных достижений учащихся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ж)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другое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(назвать)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Основными причинами возникающих педагогических затруднений я считаю: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отсутствие мотивации учебной деятельности у школьников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б)  отсутствие поддержки педагогических усилий школы со стороны родителей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отсутствие поддержки педагогических усилий школы со стороны общества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г)  мои собственные педагогические затруднения (недостаток профессионализма)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 сложившиеся в нашей школе традиции организации и реализации учебного процес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</w:t>
      </w: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Росту моего профессионально-педагогического мастерства в значительной степени способствует: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а)  прохождение аттестации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б)  общение с коллегами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в)  изучение передового педагогического опыта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г)  изучение научно-методической литературы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д)  накопление и обобщение своего опыта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е)  консультации опытных педагогов и ученых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ж)  курсовая переподготовка в вузе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Обработка результатов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производится путем простого математического подсчета ко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личества выбранных педагогами позиций по каждому утверждению и выделения в со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ответствии с этими данными проблемных зон.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Форманюк Т.В.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Синдром "эмоционального сгорания" как показатель профессиональной дезадаптации учителя // Вопросы психологии. 1994. № 6. С. 57-64.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Филина С.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О "синдроме профессионального выгорания" и технике безопасности в рабо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педагогов и других специалистов социальной сферы // Школьный психолог. 2003. №36. С. 18-19.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Щербатых</w:t>
      </w:r>
      <w:proofErr w:type="gramEnd"/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Ю.В.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Психология стресса и методы коррекции. СПб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Питер, 2006.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Pr="00E82DF4" w:rsidRDefault="00296038" w:rsidP="00296038">
      <w:pPr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МЕТОДИКА</w:t>
      </w:r>
    </w:p>
    <w:p w:rsidR="00296038" w:rsidRDefault="00296038" w:rsidP="00296038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"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Определение </w:t>
      </w:r>
      <w:proofErr w:type="gramStart"/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индивидуальных</w:t>
      </w:r>
      <w:proofErr w:type="gramEnd"/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копинг-стратегий" Э. Хайма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Инструкция: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Уважаемые коллеги! Вам будет предложен ряд утверждений, касающихся особенностей вашего поведения. Постарайтесь вспомнить, каким образом вы чаще всего разрешаете трудные и стрессовые ситуации высокого эмоционального напряжения. Обведите кружком тот номер утверждения, который вам подходит. В каждом разделе утверждений (А, Б, В) необходимо выбрать только один вариант, при помощи которого вы разрешаете свои трудности.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Отвечайте в соответствии с тем, как вы справляетесь с трудными ситуациями в послед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нее время. Не раздумывайте долго - важна ваша первая реакция.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93"/>
        <w:gridCol w:w="7"/>
        <w:gridCol w:w="6977"/>
        <w:gridCol w:w="2329"/>
      </w:tblGrid>
      <w:tr w:rsidR="00296038" w:rsidRPr="00E82DF4" w:rsidTr="007E648F">
        <w:trPr>
          <w:trHeight w:val="274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Утверждение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296038" w:rsidRPr="00E82DF4" w:rsidTr="007E648F">
        <w:trPr>
          <w:trHeight w:val="259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когнитивные копинг-стратегий</w:t>
            </w:r>
          </w:p>
        </w:tc>
      </w:tr>
      <w:tr w:rsidR="00296038" w:rsidRPr="00E82DF4" w:rsidTr="007E648F">
        <w:trPr>
          <w:trHeight w:val="25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данный момент есть что-то важнее, чем трудности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 судьба, нужно с этим смириться</w:t>
            </w:r>
          </w:p>
        </w:tc>
      </w:tr>
      <w:tr w:rsidR="00296038" w:rsidRPr="00E82DF4" w:rsidTr="007E648F">
        <w:trPr>
          <w:trHeight w:val="25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 несущественные трудности, не все так плохо, в основном все хорошо</w:t>
            </w:r>
          </w:p>
        </w:tc>
      </w:tr>
      <w:tr w:rsidR="00296038" w:rsidRPr="00E82DF4" w:rsidTr="007E648F">
        <w:trPr>
          <w:trHeight w:val="461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теряю самообладания и контроля над собой в тяжелые минуты и стараюсь никому не показы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вать своего состояния</w:t>
            </w:r>
          </w:p>
        </w:tc>
      </w:tr>
      <w:tr w:rsidR="00296038" w:rsidRPr="00E82DF4" w:rsidTr="007E648F">
        <w:trPr>
          <w:trHeight w:val="25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стараюсь все проанализировать, все взвесить и объяснить себе, что же случилось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сравнению с проблемами других людей этот пустяк</w:t>
            </w:r>
          </w:p>
        </w:tc>
      </w:tr>
      <w:tr w:rsidR="00296038" w:rsidRPr="00E82DF4" w:rsidTr="007E648F">
        <w:trPr>
          <w:trHeight w:val="25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что-то случилось - то так угодно Богу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знаю что делать, и мне временами кажется, что мне не выпутаться из этих трудностей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придаю своим трудностям особый смысл, преодолевая их, совершенствуюсь сам</w:t>
            </w:r>
          </w:p>
        </w:tc>
      </w:tr>
      <w:tr w:rsidR="00296038" w:rsidRPr="00E82DF4" w:rsidTr="007E648F">
        <w:trPr>
          <w:trHeight w:val="454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данное время я полностью не могу справиться с этими трудностями, но со временем смогу спра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виться и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более сложными</w:t>
            </w:r>
          </w:p>
        </w:tc>
      </w:tr>
      <w:tr w:rsidR="00296038" w:rsidRPr="00E82DF4" w:rsidTr="007E648F">
        <w:trPr>
          <w:trHeight w:val="259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эмоциональные копинг-стратегий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всегда возмущен несправедливостью ко мне и протестую</w:t>
            </w:r>
          </w:p>
        </w:tc>
      </w:tr>
      <w:tr w:rsidR="00296038" w:rsidRPr="00E82DF4" w:rsidTr="007E648F">
        <w:trPr>
          <w:trHeight w:val="25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впадаю в отчаяние, я рыдаю и плачу</w:t>
            </w:r>
          </w:p>
        </w:tc>
      </w:tr>
      <w:tr w:rsidR="00296038" w:rsidRPr="00E82DF4" w:rsidTr="007E648F">
        <w:trPr>
          <w:trHeight w:val="252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подавляю эмоции в себе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всегда уверен, что есть выход из трудной ситуации</w:t>
            </w:r>
          </w:p>
        </w:tc>
      </w:tr>
      <w:tr w:rsidR="00296038" w:rsidRPr="00E82DF4" w:rsidTr="007E648F">
        <w:trPr>
          <w:trHeight w:val="25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доверяю преодоление своих трудностей другим людям, которые готовы помочь мне</w:t>
            </w:r>
          </w:p>
        </w:tc>
      </w:tr>
      <w:tr w:rsidR="00296038" w:rsidRPr="00E82DF4" w:rsidTr="007E648F">
        <w:trPr>
          <w:trHeight w:val="266"/>
        </w:trPr>
        <w:tc>
          <w:tcPr>
            <w:tcW w:w="8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впадаю в состояние безнадежности</w:t>
            </w:r>
          </w:p>
        </w:tc>
      </w:tr>
      <w:tr w:rsidR="00296038" w:rsidRPr="00E82DF4" w:rsidTr="007E648F">
        <w:trPr>
          <w:trHeight w:val="274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Мей/в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Утверждение</w:t>
            </w:r>
          </w:p>
        </w:tc>
      </w:tr>
      <w:tr w:rsidR="00296038" w:rsidRPr="00E82DF4" w:rsidTr="007E648F">
        <w:trPr>
          <w:trHeight w:val="252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считаю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себя виноватым и получаю по заслугам</w:t>
            </w:r>
          </w:p>
        </w:tc>
      </w:tr>
      <w:tr w:rsidR="00296038" w:rsidRPr="00E82DF4" w:rsidTr="007E648F">
        <w:trPr>
          <w:trHeight w:val="259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впадаю в бешенство, становлюсь агрессивным</w:t>
            </w:r>
          </w:p>
        </w:tc>
      </w:tr>
      <w:tr w:rsidR="00296038" w:rsidRPr="00E82DF4" w:rsidTr="007E648F">
        <w:trPr>
          <w:trHeight w:val="259"/>
        </w:trPr>
        <w:tc>
          <w:tcPr>
            <w:tcW w:w="102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поведенческие копинг-стратегии</w:t>
            </w:r>
          </w:p>
        </w:tc>
      </w:tr>
      <w:tr w:rsidR="00296038" w:rsidRPr="00E82DF4" w:rsidTr="007E648F">
        <w:trPr>
          <w:trHeight w:val="259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погружаюсь в любимое дело, стараясь забыть о трудностях</w:t>
            </w:r>
          </w:p>
        </w:tc>
      </w:tr>
      <w:tr w:rsidR="00296038" w:rsidRPr="00E82DF4" w:rsidTr="007E648F">
        <w:trPr>
          <w:trHeight w:val="252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стараюсь помочь людям, и в заботах о них забываю о своих горестях</w:t>
            </w:r>
          </w:p>
        </w:tc>
      </w:tr>
      <w:tr w:rsidR="00296038" w:rsidRPr="00E82DF4" w:rsidTr="007E648F">
        <w:trPr>
          <w:trHeight w:val="252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Стараюсь не думать о своих неприятностях</w:t>
            </w:r>
          </w:p>
        </w:tc>
      </w:tr>
      <w:tr w:rsidR="00296038" w:rsidRPr="00E82DF4" w:rsidTr="007E648F">
        <w:trPr>
          <w:trHeight w:val="259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Стараюсь отвлечься и расслабиться (с помощью алкоголя, успокоительных средств, вкусной еды</w:t>
            </w:r>
            <w:proofErr w:type="gramEnd"/>
          </w:p>
        </w:tc>
        <w:tc>
          <w:tcPr>
            <w:tcW w:w="23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т. п.)</w:t>
            </w:r>
          </w:p>
        </w:tc>
      </w:tr>
      <w:tr w:rsidR="00296038" w:rsidRPr="00E82DF4" w:rsidTr="007E648F">
        <w:trPr>
          <w:trHeight w:val="454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Чтобы пережить трудности, я берусь за осуществление давней мечты {еду путешествовать, паю на курсы иностранного языка и т. п.)</w:t>
            </w:r>
            <w:proofErr w:type="gramEnd"/>
          </w:p>
        </w:tc>
        <w:tc>
          <w:tcPr>
            <w:tcW w:w="232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посту-</w:t>
            </w:r>
          </w:p>
        </w:tc>
      </w:tr>
      <w:tr w:rsidR="00296038" w:rsidRPr="00E82DF4" w:rsidTr="007E648F">
        <w:trPr>
          <w:trHeight w:val="259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изолируюсь, стараюсь остаться наедине с собой</w:t>
            </w:r>
          </w:p>
        </w:tc>
      </w:tr>
      <w:tr w:rsidR="00296038" w:rsidRPr="00E82DF4" w:rsidTr="007E648F">
        <w:trPr>
          <w:trHeight w:val="252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использую сотрудничество со значимыми для меня людьми для преодоления трудностей</w:t>
            </w:r>
          </w:p>
        </w:tc>
      </w:tr>
      <w:tr w:rsidR="00296038" w:rsidRPr="00E82DF4" w:rsidTr="007E648F">
        <w:trPr>
          <w:trHeight w:val="274"/>
        </w:trPr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обычно ищу людей, способных помочь мне советом</w:t>
            </w:r>
          </w:p>
        </w:tc>
      </w:tr>
    </w:tbl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обработке результатов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используется качественно-содержательный анализ ответов. В ключе каждое утверждение интерпретировано с точки зрения определенной копинг-стратегии. Напротив утверждения даны обозначения: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продуктивная стратегия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О - относительно продуктивная стратегия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Н - непродуктивная стратегия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Ключ</w:t>
      </w:r>
    </w:p>
    <w:tbl>
      <w:tblPr>
        <w:tblW w:w="1017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0"/>
        <w:gridCol w:w="6781"/>
        <w:gridCol w:w="2765"/>
        <w:gridCol w:w="29"/>
        <w:gridCol w:w="7"/>
      </w:tblGrid>
      <w:tr w:rsidR="00296038" w:rsidRPr="00E82DF4" w:rsidTr="007E648F">
        <w:trPr>
          <w:gridAfter w:val="2"/>
          <w:wAfter w:w="36" w:type="dxa"/>
          <w:trHeight w:val="266"/>
        </w:trPr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 |                             Интерпретация утверждения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Стратегии совладения со стрессом</w:t>
            </w:r>
          </w:p>
        </w:tc>
      </w:tr>
      <w:tr w:rsidR="00296038" w:rsidRPr="00E82DF4" w:rsidTr="007E648F">
        <w:trPr>
          <w:gridAfter w:val="2"/>
          <w:wAfter w:w="36" w:type="dxa"/>
          <w:trHeight w:val="259"/>
        </w:trPr>
        <w:tc>
          <w:tcPr>
            <w:tcW w:w="101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296038" w:rsidRPr="00E82DF4" w:rsidTr="007E648F">
        <w:trPr>
          <w:gridAfter w:val="2"/>
          <w:wAfter w:w="36" w:type="dxa"/>
          <w:trHeight w:val="45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Игнорирование - В данный момент есть что-то важнее, чем трудно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сти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2"/>
          <w:wAfter w:w="36" w:type="dxa"/>
          <w:trHeight w:val="25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Смирение - Это судьба, нужно с этим смириться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2"/>
          <w:wAfter w:w="36" w:type="dxa"/>
          <w:trHeight w:val="461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Диссимиляция - Это несущественные трудности, не все так плохо, в основном все хорошо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2"/>
          <w:wAfter w:w="36" w:type="dxa"/>
          <w:trHeight w:val="655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самообладания - Я не теряю самообладания и контро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ля над собой в тяжелые минуты и стараюсь никому не показывать своего состояния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2"/>
          <w:wAfter w:w="36" w:type="dxa"/>
          <w:trHeight w:val="45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Проблемный анализ - Я стараюсь все проанализировать, все взве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сить и объяснить себе, что же случилось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296038" w:rsidRPr="00E82DF4" w:rsidTr="007E648F">
        <w:trPr>
          <w:gridAfter w:val="2"/>
          <w:wAfter w:w="36" w:type="dxa"/>
          <w:trHeight w:val="461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Относительность - По сравнению с проблемами других людей это пустяк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2"/>
          <w:wAfter w:w="36" w:type="dxa"/>
          <w:trHeight w:val="25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Религиозность - Если что-то случилось - то так угодно Богу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2"/>
          <w:wAfter w:w="36" w:type="dxa"/>
          <w:trHeight w:val="45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Растерянность - Я не знаю что делать, и мне временами кажется, что мне не выпутаться из этих трудностей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2"/>
          <w:wAfter w:w="36" w:type="dxa"/>
          <w:trHeight w:val="461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Придача смысла - Я придаю своим трудностям особый смысл, преодолевая их, совершенствуюсь сам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2"/>
          <w:wAfter w:w="36" w:type="dxa"/>
          <w:trHeight w:val="677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собственной ценности - В данное время я полностью не могу справиться с этими трудностями, но со временем смогу спра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виться и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более сложными</w:t>
            </w: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266"/>
        </w:trPr>
        <w:tc>
          <w:tcPr>
            <w:tcW w:w="73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Мвп/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|                             Интерпретация утверждения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Стратегии совладения со стрессом</w:t>
            </w:r>
          </w:p>
        </w:tc>
      </w:tr>
      <w:tr w:rsidR="00296038" w:rsidRPr="00E82DF4" w:rsidTr="007E648F">
        <w:trPr>
          <w:trHeight w:val="259"/>
        </w:trPr>
        <w:tc>
          <w:tcPr>
            <w:tcW w:w="101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296038" w:rsidRPr="00E82DF4" w:rsidTr="007E648F">
        <w:trPr>
          <w:gridAfter w:val="1"/>
          <w:wAfter w:w="7" w:type="dxa"/>
          <w:trHeight w:val="25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Протест - Я всегда возмущен несправедливостью ко мне и протестую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25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Эмоциональная разрядка - Я впадаю в отчаяние, я рыдаю и плачу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1"/>
          <w:wAfter w:w="7" w:type="dxa"/>
          <w:trHeight w:val="25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Подавление эмоций - Я подавляю эмоции в себе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1"/>
          <w:wAfter w:w="7" w:type="dxa"/>
          <w:trHeight w:val="25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Оптимизм - Я всегда уверен, что есть выход из трудной ситуации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296038" w:rsidRPr="00E82DF4" w:rsidTr="007E648F">
        <w:trPr>
          <w:gridAfter w:val="1"/>
          <w:wAfter w:w="7" w:type="dxa"/>
          <w:trHeight w:val="43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Пассивная кооперация - Я доверяю преодоление своих трудностей другим людям, которые готовы помочь мне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25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Покорность - Я впадаю в состояние безнадежности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1"/>
          <w:wAfter w:w="7" w:type="dxa"/>
          <w:trHeight w:val="25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Самообвинение - Я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считаю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себя виноватым и получаю по заслугам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1"/>
          <w:wAfter w:w="7" w:type="dxa"/>
          <w:trHeight w:val="25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Агрессивность - Я впадаю в бешенство, становлюсь агрессивным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trHeight w:val="259"/>
        </w:trPr>
        <w:tc>
          <w:tcPr>
            <w:tcW w:w="101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296038" w:rsidRPr="00E82DF4" w:rsidTr="007E648F">
        <w:trPr>
          <w:gridAfter w:val="1"/>
          <w:wAfter w:w="7" w:type="dxa"/>
          <w:trHeight w:val="43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Отвлечение - Я погружаюсь в любимое дело, стараясь забыть о трудностях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43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Альтруизм - Я стараюсь помочь людям, и в заботах о них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забываю о своих горестях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25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Активное избегание - Стараюсь не думать о своих неприятностях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1"/>
          <w:wAfter w:w="7" w:type="dxa"/>
          <w:trHeight w:val="43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Компенсация - Стараюсь отвлечься и расслабиться (с помощью алкоголя, успокоительных средств, вкусной еды и т. п.)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61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Конструктивная активность - Чтобы пережить трудности, я берусь за осуществление давней мечты (еду путешествовать, поступаю на</w:t>
            </w:r>
            <w:proofErr w:type="gramEnd"/>
          </w:p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курсы иностранного языка и т.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96038" w:rsidRPr="00E82DF4" w:rsidTr="007E648F">
        <w:trPr>
          <w:gridAfter w:val="1"/>
          <w:wAfter w:w="7" w:type="dxa"/>
          <w:trHeight w:val="252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Отступление - Я изолируюсь, стараюсь остаться наедине с собой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</w:p>
        </w:tc>
      </w:tr>
      <w:tr w:rsidR="00296038" w:rsidRPr="00E82DF4" w:rsidTr="007E648F">
        <w:trPr>
          <w:gridAfter w:val="1"/>
          <w:wAfter w:w="7" w:type="dxa"/>
          <w:trHeight w:val="439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Сотрудничество - Я использую сотрудничество со значимыми для меня людьми для преодоления трудностей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296038" w:rsidRPr="00E82DF4" w:rsidTr="007E648F">
        <w:trPr>
          <w:gridAfter w:val="1"/>
          <w:wAfter w:w="7" w:type="dxa"/>
          <w:trHeight w:val="266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- Я обычно ищу людей, способных помочь мне советом</w:t>
            </w:r>
          </w:p>
        </w:tc>
        <w:tc>
          <w:tcPr>
            <w:tcW w:w="2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Default="00296038" w:rsidP="00296038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6038" w:rsidRPr="00E82DF4" w:rsidRDefault="00296038" w:rsidP="00296038">
      <w:pPr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МЕТОДИКА</w:t>
      </w:r>
    </w:p>
    <w:p w:rsidR="00296038" w:rsidRDefault="00296038" w:rsidP="00296038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2DF4">
        <w:rPr>
          <w:rFonts w:ascii="Times New Roman" w:hAnsi="Times New Roman" w:cs="Times New Roman"/>
          <w:b/>
          <w:bCs/>
          <w:color w:val="000000"/>
          <w:sz w:val="24"/>
          <w:szCs w:val="24"/>
        </w:rPr>
        <w:t>"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Диагностика иррациональных установок" А. Эллиса</w:t>
      </w:r>
    </w:p>
    <w:p w:rsidR="00296038" w:rsidRPr="00E82DF4" w:rsidRDefault="00296038" w:rsidP="00296038">
      <w:pPr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Инструкция: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Уважаемые коллеги! Нас интересует ваше мнение относительно утвержде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ний, приведенных ниже. Пожалуйста, зачеркните или обведите в кружок цифру справа от каждого утверждения, которая наиболее соответствует вашему отношению к данно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утверждению, учитывая, что: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1 -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полностью согласен;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2 -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основном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согласен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3 -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слегка согласен;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4 -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слегка не согласен;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5 -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основном не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согласен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DF4">
        <w:rPr>
          <w:rFonts w:ascii="Times New Roman" w:hAnsi="Times New Roman" w:cs="Times New Roman"/>
          <w:color w:val="000000"/>
          <w:sz w:val="24"/>
          <w:szCs w:val="24"/>
        </w:rPr>
        <w:t xml:space="preserve">6 - 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полностью не согласен.</w:t>
      </w:r>
    </w:p>
    <w:tbl>
      <w:tblPr>
        <w:tblW w:w="1002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5"/>
        <w:gridCol w:w="7"/>
        <w:gridCol w:w="7135"/>
        <w:gridCol w:w="367"/>
        <w:gridCol w:w="374"/>
        <w:gridCol w:w="367"/>
        <w:gridCol w:w="367"/>
        <w:gridCol w:w="367"/>
        <w:gridCol w:w="7"/>
        <w:gridCol w:w="367"/>
        <w:gridCol w:w="15"/>
      </w:tblGrid>
      <w:tr w:rsidR="00296038" w:rsidRPr="00E82DF4" w:rsidTr="007E648F">
        <w:trPr>
          <w:gridAfter w:val="1"/>
          <w:wAfter w:w="15" w:type="dxa"/>
          <w:trHeight w:val="27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/л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Утверждение</w:t>
            </w:r>
          </w:p>
        </w:tc>
        <w:tc>
          <w:tcPr>
            <w:tcW w:w="22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Шкала ответов</w:t>
            </w:r>
          </w:p>
        </w:tc>
      </w:tr>
      <w:tr w:rsidR="00296038" w:rsidRPr="00E82DF4" w:rsidTr="007E648F">
        <w:trPr>
          <w:gridAfter w:val="1"/>
          <w:wAfter w:w="15" w:type="dxa"/>
          <w:trHeight w:val="446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дело с некоторыми людьми может быть неприятно, но это никогда не бывает ужасно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я в чем-то ошибаюсь, то часто говорю себе: "Мне не следовало этого делать"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9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Люди, несомненно, должны жить по законам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2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существует ничего такого, чего я "не выношу"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меня игнорируют или я чувствую себя неуклюжим на вечеринке, то у меня понижается самооценка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9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ситуации в жизни действительно совершенно ужасны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9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некоторых вопросах я определенно должен быть более компетентным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Моим родителям следовало бы быть более сдержанными в требованиях, предъявляемых ко мне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2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Существуют вещи, которые я не могу вынести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61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самооценка не повышается, даже если у меня есть действительно большие успехи в учебе или работе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2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Некоторые дети ведут себя действительно ужасно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9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должен был совершать несколько очевидных ошибок в своей жизни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мои друзья пообещали сделать для меня что-то очень важное, они не обязаны выполнять своих обещаний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могу иметь дело с моими друзьями или моими детьми, если они ве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дут себя глупо, дико или неправильно в той или иной ситуации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61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оценивать людей по тому, что они делают, то их можно разделить на "хороших" и "плохих"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Бывают такие периоды в жизни, когда случаются действительно совер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шенно ужасные вещи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9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жизни нет ничего такого, что я действительно обязан делать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2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Дети должны, в конце концов, научиться выполнять свои обязанности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Иногда я просто не в состоянии вынести мои низкие достижения в учебе и на работе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61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Даже когда я делаю серьезные ошибки и причиняю боль окружающим, мое самоуважение не меняется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Было бы ужасно, если бы я не смог добиться расположения людей, кото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рых я люблю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Мне бы хотелось лучше учиться или работать, однако нет никаких осно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ваний считать, что я должен добиваться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этого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что бы то ни стало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61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убежден, что люди определенно не должны плохо себя вести в общест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венных местах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259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просто не выношу сильного давления на меня или стресса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Одобрение или неодобрение моих друзей или членов моей семьи не влияет на то, как я оцениваю самого себя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Было бы жалко, но не ужасно, если бы кто-то из членов моей семьи имел бы серьезные проблемы со здоровьем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454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я принимаю решение сделать что-то, то я обязательно должен сде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лать это очень хорошо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gridAfter w:val="1"/>
          <w:wAfter w:w="15" w:type="dxa"/>
          <w:trHeight w:val="670"/>
        </w:trPr>
        <w:tc>
          <w:tcPr>
            <w:tcW w:w="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общем, я нормально отношусь к тому, что подростки ведут себя иначе, чем взрослые,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например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поздно просыпаются по утрам или разбрасыва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ют книжки или одежду на полу в своей комнате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выношу некоторых вещей, которые делают мои друзья или члены моей семьи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59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Тот, кто постоянно грешит или приносит зло окружающим, - плохой человек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Было бы ужасно, если бы кто-то из тех, кого я люблю, заболел психиче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ским заболеванием и оказался бы в психиатрической больнице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39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должен быть абсолютно уверен, что все идет хорошо в наиболее важ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сферах моей жизни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для меня это важно, мои друзья должны стремиться сделать все,</w:t>
            </w:r>
          </w:p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чем я их попрошу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легко переношу неприятные ситуации, в которые попадаю, так же, как неприятное общение со знакомыми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того, как меня оценивают окружающие (друзья, начальники, учителя), зависит, как я оцениваю самого себя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Ужасно, когда мои друзья ведут себя плохо и неправильно в обществен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ных местах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59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точно не должен делать некоторые ошибки, которые продолжаю делать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не считаю, что члены моей семьи должны действовать именно так, как мне хочется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52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Совершенно невыносимо, если все идет не так, как мне хочется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часто оцениваю себя по своим успехам на работе и в школе или же по своим социальным достижениям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52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Это будет ужасно, если я потерплю полный крах в работе или учебе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59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как человек не должен быть лучше, чем я есть на самом деле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Определенно существуют некоторые вещи, которые окружающие люди не должны делать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Иногда (на работе или в школе) люди совершают поступки, которые я со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вершенно не выношу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у меня возникают серьезные эмоциональные проблемы или я нару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шаю законы, моя самооценка понижается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Даже очень плохие, отвратительные ситуации, в которых человек терпит неудачу, лишается денег или работы, не являются ужасными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Есть несколько существенных причин, почему я не должен делать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ошиб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ки в школе или на работе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Несомненно, что члены моей семьи должны лучше обо мне заботиться, чем они это иногда делают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446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Даже если мои друзья ведут себя иначе, чем я от них ожидаю, я продол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жаю к ним относиться с пониманием и принятием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648"/>
        </w:trPr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1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 учить детей тому, чтобы они были "хорошими мальчиками" и "хо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рошими девочками": прилежно учились в школе и зарабатывали одобре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своих родителей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Спасибо! </w:t>
      </w: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Каждое из утверждений соответствует определенной иррациональной установке, кото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рых всего выделяется 5: катастрофизация, долженствование в отношении себя и других, оценочная установка и оценка фрустрационной толера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нтности личности (уровень стрес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соустойчивости). Суммарный балл подсчитывается по каждому виду установок соот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ветственно ключу.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Ключ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779"/>
        <w:gridCol w:w="569"/>
        <w:gridCol w:w="569"/>
        <w:gridCol w:w="562"/>
        <w:gridCol w:w="569"/>
        <w:gridCol w:w="562"/>
        <w:gridCol w:w="569"/>
        <w:gridCol w:w="569"/>
        <w:gridCol w:w="569"/>
        <w:gridCol w:w="569"/>
        <w:gridCol w:w="576"/>
      </w:tblGrid>
      <w:tr w:rsidR="00296038" w:rsidRPr="00E82DF4" w:rsidTr="007E648F">
        <w:trPr>
          <w:trHeight w:val="274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Иррациональные установки</w:t>
            </w:r>
          </w:p>
        </w:tc>
        <w:tc>
          <w:tcPr>
            <w:tcW w:w="568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Номера утверждений</w:t>
            </w:r>
          </w:p>
        </w:tc>
      </w:tr>
      <w:tr w:rsidR="00296038" w:rsidRPr="00E82DF4" w:rsidTr="007E648F">
        <w:trPr>
          <w:trHeight w:val="259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Катастрофизация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</w:tr>
      <w:tr w:rsidR="00296038" w:rsidRPr="00E82DF4" w:rsidTr="007E648F">
        <w:trPr>
          <w:trHeight w:val="454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Долженствование в отношении себя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42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296038" w:rsidRPr="00E82DF4" w:rsidTr="007E648F">
        <w:trPr>
          <w:trHeight w:val="454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Долженствование в отношении других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296038" w:rsidRPr="00E82DF4" w:rsidTr="007E648F">
        <w:trPr>
          <w:trHeight w:val="454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Низкая фрустрационная толерант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 личности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296038" w:rsidRPr="00E82DF4" w:rsidTr="007E648F">
        <w:trPr>
          <w:trHeight w:val="274"/>
        </w:trPr>
        <w:tc>
          <w:tcPr>
            <w:tcW w:w="2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Самооценка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25/?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</w:tbl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Каждому утверждению присваивается тот балл, который был выбран в шкале ответов, за исключением утверждений, отмеченных буквой Я. В этом случае шкала меняет зна</w:t>
      </w: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чения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противоположные. Например, по шкале катастрофизации суммарный балл подсчитывается следующим образом: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90"/>
        <w:gridCol w:w="2088"/>
        <w:gridCol w:w="576"/>
        <w:gridCol w:w="720"/>
        <w:gridCol w:w="720"/>
        <w:gridCol w:w="727"/>
        <w:gridCol w:w="720"/>
        <w:gridCol w:w="583"/>
      </w:tblGrid>
      <w:tr w:rsidR="00296038" w:rsidRPr="00E82DF4" w:rsidTr="007E648F">
        <w:trPr>
          <w:trHeight w:val="266"/>
        </w:trPr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 1, 26,46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по шкале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59"/>
        </w:trPr>
        <w:tc>
          <w:tcPr>
            <w:tcW w:w="23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038" w:rsidRPr="00E82DF4" w:rsidRDefault="00296038" w:rsidP="007E648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296038" w:rsidRPr="00E82DF4" w:rsidTr="007E648F">
        <w:trPr>
          <w:trHeight w:val="259"/>
        </w:trPr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Пункт 6,11, 16, 21, 31, 36, 41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 по шкале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296038" w:rsidRPr="00E82DF4" w:rsidTr="007E648F">
        <w:trPr>
          <w:trHeight w:val="274"/>
        </w:trPr>
        <w:tc>
          <w:tcPr>
            <w:tcW w:w="23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038" w:rsidRPr="00E82DF4" w:rsidRDefault="00296038" w:rsidP="007E648F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Суммарные баллы вносятся в таблицу: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79"/>
        <w:gridCol w:w="1318"/>
        <w:gridCol w:w="1325"/>
        <w:gridCol w:w="1325"/>
        <w:gridCol w:w="1498"/>
        <w:gridCol w:w="1210"/>
      </w:tblGrid>
      <w:tr w:rsidR="00296038" w:rsidRPr="00E82DF4" w:rsidTr="007E648F">
        <w:trPr>
          <w:trHeight w:val="677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иррациональные установки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Катастрофи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зация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Долженствова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ние </w:t>
            </w:r>
            <w:r w:rsidRPr="00E82DF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9 </w:t>
            </w:r>
            <w:proofErr w:type="gramStart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нии</w:t>
            </w:r>
            <w:proofErr w:type="gramEnd"/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себя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Долженствова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ние в отноше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нии других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Низкая фрустра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ционная толерант</w:t>
            </w: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Оценочная установка</w:t>
            </w:r>
          </w:p>
        </w:tc>
      </w:tr>
      <w:tr w:rsidR="00296038" w:rsidRPr="00E82DF4" w:rsidTr="007E648F">
        <w:trPr>
          <w:trHeight w:val="274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Суммарный балл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6038" w:rsidRPr="00E82DF4" w:rsidRDefault="00296038" w:rsidP="007E648F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основе полученных результатов делаются выводы о: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выраженном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наличии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иррациональной установки - набрано менее 30 баллов;</w:t>
      </w:r>
    </w:p>
    <w:p w:rsidR="00296038" w:rsidRPr="00E82DF4" w:rsidRDefault="00296038" w:rsidP="00296038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наличии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иррациональной установки - от 30 до 45 баллов;</w:t>
      </w:r>
    </w:p>
    <w:p w:rsidR="00296038" w:rsidRPr="00E82DF4" w:rsidRDefault="00296038" w:rsidP="00296038">
      <w:pPr>
        <w:shd w:val="clear" w:color="auto" w:fill="FFFFFF"/>
        <w:tabs>
          <w:tab w:val="left" w:pos="223"/>
        </w:tabs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</w:t>
      </w:r>
      <w:proofErr w:type="gramStart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отсутствии</w:t>
      </w:r>
      <w:proofErr w:type="gramEnd"/>
      <w:r w:rsidRPr="00E82D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иррациональной установки - более 45 баллов.</w:t>
      </w:r>
    </w:p>
    <w:p w:rsidR="00396E80" w:rsidRDefault="00396E80"/>
    <w:sectPr w:rsidR="00396E80" w:rsidSect="00296038">
      <w:headerReference w:type="default" r:id="rId6"/>
      <w:pgSz w:w="11909" w:h="16834"/>
      <w:pgMar w:top="567" w:right="569" w:bottom="720" w:left="1134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87A" w:rsidRDefault="00DF487A" w:rsidP="008B1745">
      <w:r>
        <w:separator/>
      </w:r>
    </w:p>
  </w:endnote>
  <w:endnote w:type="continuationSeparator" w:id="0">
    <w:p w:rsidR="00DF487A" w:rsidRDefault="00DF487A" w:rsidP="008B17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87A" w:rsidRDefault="00DF487A" w:rsidP="008B1745">
      <w:r>
        <w:separator/>
      </w:r>
    </w:p>
  </w:footnote>
  <w:footnote w:type="continuationSeparator" w:id="0">
    <w:p w:rsidR="00DF487A" w:rsidRDefault="00DF487A" w:rsidP="008B17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9270"/>
      <w:gridCol w:w="1152"/>
    </w:tblGrid>
    <w:tr w:rsidR="00F360E4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  <w:i/>
              <w:sz w:val="22"/>
            </w:rPr>
            <w:alias w:val="Организация"/>
            <w:id w:val="78735422"/>
            <w:placeholder>
              <w:docPart w:val="D32B4A8B278F40A293C9E9688B1DEAA5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F360E4" w:rsidRPr="00AD7D68" w:rsidRDefault="00296038">
              <w:pPr>
                <w:pStyle w:val="a3"/>
                <w:jc w:val="right"/>
                <w:rPr>
                  <w:b/>
                  <w:i/>
                  <w:sz w:val="22"/>
                </w:rPr>
              </w:pPr>
              <w:r>
                <w:rPr>
                  <w:b/>
                  <w:i/>
                  <w:sz w:val="22"/>
                </w:rPr>
                <w:t>МОУ Лицей 2</w:t>
              </w:r>
            </w:p>
          </w:sdtContent>
        </w:sdt>
        <w:sdt>
          <w:sdtPr>
            <w:rPr>
              <w:bCs/>
              <w:sz w:val="22"/>
            </w:rPr>
            <w:alias w:val="Заголовок"/>
            <w:id w:val="78735415"/>
            <w:placeholder>
              <w:docPart w:val="B0CA629000DB416DA81D1D48BFD1A2F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F360E4" w:rsidRDefault="00681A05" w:rsidP="00681A05">
              <w:pPr>
                <w:pStyle w:val="a3"/>
                <w:jc w:val="right"/>
                <w:rPr>
                  <w:b/>
                  <w:bCs/>
                </w:rPr>
              </w:pPr>
              <w:r>
                <w:rPr>
                  <w:bCs/>
                  <w:sz w:val="22"/>
                </w:rPr>
                <w:t>Приложение 8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F360E4" w:rsidRDefault="00DF487A">
          <w:pPr>
            <w:pStyle w:val="a3"/>
            <w:rPr>
              <w:b/>
            </w:rPr>
          </w:pPr>
        </w:p>
      </w:tc>
    </w:tr>
  </w:tbl>
  <w:p w:rsidR="00F360E4" w:rsidRDefault="00DF4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038"/>
    <w:rsid w:val="00296038"/>
    <w:rsid w:val="00396E80"/>
    <w:rsid w:val="00681A05"/>
    <w:rsid w:val="008B1745"/>
    <w:rsid w:val="00DF487A"/>
    <w:rsid w:val="00F33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0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60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6038"/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960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6038"/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1"/>
    <w:rsid w:val="0029603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60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03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32B4A8B278F40A293C9E9688B1DEA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CFBD2C4-7D25-4200-9AA9-EDD2F53D6A58}"/>
      </w:docPartPr>
      <w:docPartBody>
        <w:p w:rsidR="00415F51" w:rsidRDefault="0008277B" w:rsidP="0008277B">
          <w:pPr>
            <w:pStyle w:val="D32B4A8B278F40A293C9E9688B1DEAA5"/>
          </w:pPr>
          <w:r>
            <w:t>[Введите название организации]</w:t>
          </w:r>
        </w:p>
      </w:docPartBody>
    </w:docPart>
    <w:docPart>
      <w:docPartPr>
        <w:name w:val="B0CA629000DB416DA81D1D48BFD1A2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64BC300-A3A6-4F85-9ACF-93D617FD55EB}"/>
      </w:docPartPr>
      <w:docPartBody>
        <w:p w:rsidR="00415F51" w:rsidRDefault="0008277B" w:rsidP="0008277B">
          <w:pPr>
            <w:pStyle w:val="B0CA629000DB416DA81D1D48BFD1A2FA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8277B"/>
    <w:rsid w:val="0008277B"/>
    <w:rsid w:val="00415F51"/>
    <w:rsid w:val="008A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32B4A8B278F40A293C9E9688B1DEAA5">
    <w:name w:val="D32B4A8B278F40A293C9E9688B1DEAA5"/>
    <w:rsid w:val="0008277B"/>
  </w:style>
  <w:style w:type="paragraph" w:customStyle="1" w:styleId="B0CA629000DB416DA81D1D48BFD1A2FA">
    <w:name w:val="B0CA629000DB416DA81D1D48BFD1A2FA"/>
    <w:rsid w:val="000827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2423</Words>
  <Characters>13817</Characters>
  <Application>Microsoft Office Word</Application>
  <DocSecurity>0</DocSecurity>
  <Lines>115</Lines>
  <Paragraphs>32</Paragraphs>
  <ScaleCrop>false</ScaleCrop>
  <Company>МОУ Лицей 2</Company>
  <LinksUpToDate>false</LinksUpToDate>
  <CharactersWithSpaces>16208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/>
  <dc:creator>metod</dc:creator>
  <cp:keywords/>
  <dc:description/>
  <cp:lastModifiedBy>metod</cp:lastModifiedBy>
  <cp:revision>5</cp:revision>
  <dcterms:created xsi:type="dcterms:W3CDTF">2012-04-19T01:01:00Z</dcterms:created>
  <dcterms:modified xsi:type="dcterms:W3CDTF">2012-04-19T01:02:00Z</dcterms:modified>
</cp:coreProperties>
</file>